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E9A78" w14:textId="5640D183" w:rsidR="00877C3A" w:rsidRPr="00E56C4C" w:rsidRDefault="002D3E7E" w:rsidP="00E56C4C">
      <w:pPr>
        <w:rPr>
          <w:color w:val="A6A6A6"/>
        </w:rPr>
      </w:pPr>
      <w:r>
        <w:rPr>
          <w:color w:val="A6A6A6"/>
        </w:rPr>
        <w:t xml:space="preserve">   </w:t>
      </w:r>
      <w:r>
        <w:rPr>
          <w:noProof/>
          <w:color w:val="A6A6A6"/>
        </w:rPr>
        <w:drawing>
          <wp:inline distT="114300" distB="114300" distL="114300" distR="114300" wp14:anchorId="295E604F" wp14:editId="24A17258">
            <wp:extent cx="2990850" cy="8763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3161E0">
        <w:rPr>
          <w:color w:val="A6A6A6"/>
        </w:rPr>
        <w:br/>
      </w:r>
      <w:r>
        <w:rPr>
          <w:b/>
          <w:color w:val="A6A6A6"/>
          <w:sz w:val="24"/>
          <w:szCs w:val="24"/>
        </w:rPr>
        <w:t>MR Deelraad</w:t>
      </w:r>
    </w:p>
    <w:p w14:paraId="02D8DDEA" w14:textId="77777777" w:rsidR="00877C3A" w:rsidRDefault="002D3E7E">
      <w:pPr>
        <w:rPr>
          <w:color w:val="A6A6A6"/>
        </w:rPr>
      </w:pPr>
      <w:r>
        <w:rPr>
          <w:color w:val="A6A6A6"/>
        </w:rPr>
        <w:t xml:space="preserve">        </w:t>
      </w:r>
      <w:r>
        <w:rPr>
          <w:color w:val="A6A6A6"/>
        </w:rPr>
        <w:tab/>
      </w:r>
    </w:p>
    <w:p w14:paraId="54C61846" w14:textId="63C5344D" w:rsidR="00877C3A" w:rsidRDefault="002D3E7E">
      <w:pPr>
        <w:spacing w:line="240" w:lineRule="auto"/>
        <w:rPr>
          <w:color w:val="A6A6A6"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Notulen en actielijst</w:t>
      </w:r>
      <w:r>
        <w:rPr>
          <w:sz w:val="24"/>
          <w:szCs w:val="24"/>
        </w:rPr>
        <w:t xml:space="preserve"> van de deelraadvergadering gehouden op </w:t>
      </w:r>
      <w:r w:rsidR="004775B7">
        <w:rPr>
          <w:sz w:val="24"/>
          <w:szCs w:val="24"/>
        </w:rPr>
        <w:t xml:space="preserve">maandag </w:t>
      </w:r>
      <w:r w:rsidR="00F35AE0">
        <w:rPr>
          <w:sz w:val="24"/>
          <w:szCs w:val="24"/>
        </w:rPr>
        <w:t>3 maart</w:t>
      </w:r>
      <w:r w:rsidR="00EF371D">
        <w:rPr>
          <w:sz w:val="24"/>
          <w:szCs w:val="24"/>
        </w:rPr>
        <w:t xml:space="preserve"> 2025 </w:t>
      </w:r>
      <w:r>
        <w:rPr>
          <w:sz w:val="24"/>
          <w:szCs w:val="24"/>
        </w:rPr>
        <w:t>van 17:</w:t>
      </w:r>
      <w:r w:rsidR="00F35AE0">
        <w:rPr>
          <w:sz w:val="24"/>
          <w:szCs w:val="24"/>
        </w:rPr>
        <w:t>3</w:t>
      </w:r>
      <w:r>
        <w:rPr>
          <w:sz w:val="24"/>
          <w:szCs w:val="24"/>
        </w:rPr>
        <w:t>0 tot 19:</w:t>
      </w:r>
      <w:r w:rsidR="00F35AE0">
        <w:rPr>
          <w:sz w:val="24"/>
          <w:szCs w:val="24"/>
        </w:rPr>
        <w:t>3</w:t>
      </w:r>
      <w:r>
        <w:rPr>
          <w:sz w:val="24"/>
          <w:szCs w:val="24"/>
        </w:rPr>
        <w:t xml:space="preserve">0 uur in lokaal 21a. </w:t>
      </w:r>
    </w:p>
    <w:p w14:paraId="4E9E0D19" w14:textId="77777777" w:rsidR="00877C3A" w:rsidRDefault="00877C3A">
      <w:pPr>
        <w:spacing w:line="240" w:lineRule="auto"/>
        <w:rPr>
          <w:color w:val="A6A6A6"/>
          <w:sz w:val="24"/>
          <w:szCs w:val="24"/>
        </w:rPr>
      </w:pPr>
    </w:p>
    <w:tbl>
      <w:tblPr>
        <w:tblStyle w:val="a"/>
        <w:tblW w:w="8789" w:type="dxa"/>
        <w:tblInd w:w="-1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89"/>
      </w:tblGrid>
      <w:tr w:rsidR="00877C3A" w14:paraId="0427F485" w14:textId="77777777" w:rsidTr="2464947B">
        <w:trPr>
          <w:trHeight w:val="172"/>
        </w:trPr>
        <w:tc>
          <w:tcPr>
            <w:tcW w:w="878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9567E" w14:textId="70DB3585" w:rsidR="00877C3A" w:rsidRDefault="002D3E7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Agendapunt</w:t>
            </w:r>
          </w:p>
        </w:tc>
      </w:tr>
      <w:tr w:rsidR="00877C3A" w14:paraId="11CC0DC9" w14:textId="77777777" w:rsidTr="2464947B">
        <w:trPr>
          <w:trHeight w:val="172"/>
        </w:trPr>
        <w:tc>
          <w:tcPr>
            <w:tcW w:w="878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C5681" w14:textId="30DCC8C0" w:rsidR="00877C3A" w:rsidRDefault="002D3E7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8"/>
              <w:rPr>
                <w:color w:val="A6A6A6"/>
              </w:rPr>
            </w:pPr>
            <w:r>
              <w:rPr>
                <w:b/>
                <w:color w:val="000000"/>
              </w:rPr>
              <w:t>1. Opening</w:t>
            </w:r>
            <w:r>
              <w:rPr>
                <w:color w:val="000000"/>
              </w:rPr>
              <w:t xml:space="preserve"> </w:t>
            </w:r>
            <w:r w:rsidR="009D7A56">
              <w:rPr>
                <w:color w:val="000000"/>
              </w:rPr>
              <w:t>(om 17.</w:t>
            </w:r>
            <w:r w:rsidR="00221F71">
              <w:rPr>
                <w:color w:val="000000"/>
              </w:rPr>
              <w:t>36</w:t>
            </w:r>
            <w:r w:rsidR="009D7A56">
              <w:rPr>
                <w:color w:val="000000"/>
              </w:rPr>
              <w:t>)</w:t>
            </w:r>
          </w:p>
          <w:p w14:paraId="5E1975E0" w14:textId="35F0729F" w:rsidR="00877C3A" w:rsidRDefault="002D3E7E">
            <w:pPr>
              <w:ind w:left="325"/>
              <w:rPr>
                <w:color w:val="A6A6A6"/>
                <w:sz w:val="24"/>
                <w:szCs w:val="24"/>
              </w:rPr>
            </w:pPr>
            <w:r>
              <w:t>Aanwezig</w:t>
            </w:r>
            <w:r>
              <w:rPr>
                <w:b/>
              </w:rPr>
              <w:t>:</w:t>
            </w:r>
            <w:r>
              <w:t xml:space="preserve"> </w:t>
            </w:r>
            <w:r w:rsidR="00F4306C">
              <w:t xml:space="preserve">Machiel (voorzitter), Robert (notulist), </w:t>
            </w:r>
            <w:r>
              <w:t>Herbert</w:t>
            </w:r>
            <w:r w:rsidR="00E6122A">
              <w:t xml:space="preserve">, </w:t>
            </w:r>
            <w:r w:rsidR="00DA2913">
              <w:t>Dick</w:t>
            </w:r>
            <w:r>
              <w:t>, René</w:t>
            </w:r>
            <w:r w:rsidR="00E6122A">
              <w:t xml:space="preserve">, </w:t>
            </w:r>
            <w:r w:rsidR="00675B12">
              <w:t xml:space="preserve">Maina, </w:t>
            </w:r>
            <w:proofErr w:type="spellStart"/>
            <w:r w:rsidR="00675B12">
              <w:t>Ilhan</w:t>
            </w:r>
            <w:proofErr w:type="spellEnd"/>
            <w:r w:rsidR="00AB7809">
              <w:t xml:space="preserve">, </w:t>
            </w:r>
            <w:proofErr w:type="spellStart"/>
            <w:r w:rsidR="00C23A16">
              <w:t>Mehnoor</w:t>
            </w:r>
            <w:proofErr w:type="spellEnd"/>
            <w:r w:rsidR="00C23A16">
              <w:t xml:space="preserve">. </w:t>
            </w:r>
            <w:r w:rsidR="00AB7809">
              <w:t xml:space="preserve"> </w:t>
            </w:r>
          </w:p>
        </w:tc>
      </w:tr>
      <w:tr w:rsidR="00877C3A" w14:paraId="4FF51E02" w14:textId="77777777" w:rsidTr="2464947B">
        <w:trPr>
          <w:trHeight w:val="354"/>
        </w:trPr>
        <w:tc>
          <w:tcPr>
            <w:tcW w:w="8789" w:type="dxa"/>
            <w:tcBorders>
              <w:top w:val="nil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991B7" w14:textId="6F30EB36" w:rsidR="00877C3A" w:rsidRDefault="002D3E7E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5E0795">
              <w:rPr>
                <w:b/>
              </w:rPr>
              <w:t>Vaststellen notulen</w:t>
            </w:r>
          </w:p>
          <w:p w14:paraId="2797EE14" w14:textId="6C50DFAF" w:rsidR="00877C3A" w:rsidRDefault="002D3E7E">
            <w:pPr>
              <w:numPr>
                <w:ilvl w:val="0"/>
                <w:numId w:val="4"/>
              </w:numPr>
            </w:pPr>
            <w:r>
              <w:t>De notulen zijn doorgenomen en officieel vastgesteld.</w:t>
            </w:r>
          </w:p>
          <w:p w14:paraId="6A81415E" w14:textId="06E94ACB" w:rsidR="0099744D" w:rsidRDefault="0099744D">
            <w:pPr>
              <w:numPr>
                <w:ilvl w:val="0"/>
                <w:numId w:val="4"/>
              </w:numPr>
            </w:pPr>
            <w:proofErr w:type="spellStart"/>
            <w:r>
              <w:t>Ilha</w:t>
            </w:r>
            <w:r w:rsidR="00D045E7">
              <w:t>n</w:t>
            </w:r>
            <w:proofErr w:type="spellEnd"/>
            <w:r>
              <w:t xml:space="preserve"> merkt op dat de evaluatie </w:t>
            </w:r>
            <w:r w:rsidR="00CB28D5">
              <w:t xml:space="preserve">over het </w:t>
            </w:r>
            <w:r>
              <w:t xml:space="preserve">telefoonbeleid niet in de brief naar ouders is genoemd. </w:t>
            </w:r>
          </w:p>
          <w:p w14:paraId="17B32DEA" w14:textId="6A686096" w:rsidR="00501ED3" w:rsidRDefault="7EE7315B" w:rsidP="00012B0E">
            <w:pPr>
              <w:numPr>
                <w:ilvl w:val="0"/>
                <w:numId w:val="4"/>
              </w:numPr>
            </w:pPr>
            <w:r>
              <w:t>De actiepunten zijn doorgenomen en geüpdat</w:t>
            </w:r>
            <w:r w:rsidR="77205F16">
              <w:t>ete</w:t>
            </w:r>
            <w:r w:rsidR="006470D5">
              <w:t>, er is een reactie gekomen vanuit de centrale directie op het advies</w:t>
            </w:r>
            <w:r w:rsidR="00CB28D5">
              <w:t xml:space="preserve"> overgang nieuwe rector</w:t>
            </w:r>
            <w:r w:rsidR="006470D5">
              <w:t xml:space="preserve">. </w:t>
            </w:r>
          </w:p>
        </w:tc>
      </w:tr>
      <w:tr w:rsidR="00877C3A" w14:paraId="3492970A" w14:textId="77777777" w:rsidTr="2464947B">
        <w:trPr>
          <w:trHeight w:val="233"/>
        </w:trPr>
        <w:tc>
          <w:tcPr>
            <w:tcW w:w="8789" w:type="dxa"/>
            <w:tcBorders>
              <w:top w:val="nil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575D0" w14:textId="3EC88A6B" w:rsidR="005D41E6" w:rsidRPr="00A935FF" w:rsidRDefault="002D3E7E" w:rsidP="00A935FF">
            <w:pPr>
              <w:rPr>
                <w:rFonts w:eastAsia="Times New Roman"/>
                <w:lang w:eastAsia="en-US"/>
              </w:rPr>
            </w:pPr>
            <w:r w:rsidRPr="00A935FF">
              <w:rPr>
                <w:b/>
              </w:rPr>
              <w:t xml:space="preserve">3. </w:t>
            </w:r>
            <w:r w:rsidR="00A933D1" w:rsidRPr="00A933D1">
              <w:rPr>
                <w:b/>
              </w:rPr>
              <w:t>Leermiddelenbeleidsplan</w:t>
            </w:r>
            <w:r w:rsidR="007163C9">
              <w:rPr>
                <w:b/>
              </w:rPr>
              <w:t xml:space="preserve"> ter </w:t>
            </w:r>
            <w:r w:rsidR="00F96F96">
              <w:rPr>
                <w:b/>
              </w:rPr>
              <w:t>instemming</w:t>
            </w:r>
          </w:p>
          <w:p w14:paraId="47639B16" w14:textId="42412667" w:rsidR="00562C2C" w:rsidRPr="005523EC" w:rsidRDefault="007163C9" w:rsidP="00644927">
            <w:pPr>
              <w:numPr>
                <w:ilvl w:val="0"/>
                <w:numId w:val="7"/>
              </w:numPr>
              <w:rPr>
                <w:rFonts w:eastAsia="Times New Roman"/>
                <w:lang w:eastAsia="en-US"/>
              </w:rPr>
            </w:pPr>
            <w:r>
              <w:t xml:space="preserve">Dick licht het leermiddelenbeleidsplan en het proces rondom de nieuwe Europese aanbesteding </w:t>
            </w:r>
            <w:r w:rsidR="0008292F">
              <w:t>toe. Deze gaat nu</w:t>
            </w:r>
            <w:r>
              <w:t xml:space="preserve"> naar </w:t>
            </w:r>
            <w:proofErr w:type="spellStart"/>
            <w:r>
              <w:t>OsingadeJong</w:t>
            </w:r>
            <w:proofErr w:type="spellEnd"/>
            <w:r w:rsidR="0008292F">
              <w:t xml:space="preserve">. </w:t>
            </w:r>
          </w:p>
          <w:p w14:paraId="687E48A6" w14:textId="4147AF2B" w:rsidR="005523EC" w:rsidRPr="0008450A" w:rsidRDefault="005523EC" w:rsidP="00644927">
            <w:pPr>
              <w:numPr>
                <w:ilvl w:val="0"/>
                <w:numId w:val="7"/>
              </w:numPr>
              <w:rPr>
                <w:rFonts w:eastAsia="Times New Roman"/>
                <w:lang w:eastAsia="en-US"/>
              </w:rPr>
            </w:pPr>
            <w:proofErr w:type="spellStart"/>
            <w:r>
              <w:t>Ilhan</w:t>
            </w:r>
            <w:proofErr w:type="spellEnd"/>
            <w:r>
              <w:t xml:space="preserve"> vraagt zich af of </w:t>
            </w:r>
            <w:r w:rsidR="006D2D13">
              <w:t>maatwerk niet tot hoge kosten zal leiden.</w:t>
            </w:r>
            <w:r w:rsidR="003629B4">
              <w:t xml:space="preserve"> Dick </w:t>
            </w:r>
            <w:r w:rsidR="000437CF">
              <w:t>antwoordt</w:t>
            </w:r>
            <w:r w:rsidR="00644983">
              <w:t xml:space="preserve"> dat dit het geval zal zijn als leerlingen </w:t>
            </w:r>
            <w:r w:rsidR="00CB28D5">
              <w:t>é</w:t>
            </w:r>
            <w:r w:rsidR="00644983">
              <w:t>xtra extra vakken kiezen. In overleg met teamleiders willen we voorkomen dat leerlingen daar te snel mee stoppen</w:t>
            </w:r>
            <w:r w:rsidR="00831F97">
              <w:t xml:space="preserve"> en het vak minstens een jaar houden. </w:t>
            </w:r>
          </w:p>
          <w:p w14:paraId="7BF48A4B" w14:textId="77777777" w:rsidR="0008450A" w:rsidRPr="00CC7A28" w:rsidRDefault="0008450A" w:rsidP="00644927">
            <w:pPr>
              <w:numPr>
                <w:ilvl w:val="0"/>
                <w:numId w:val="7"/>
              </w:numPr>
              <w:rPr>
                <w:rFonts w:eastAsia="Times New Roman"/>
                <w:lang w:eastAsia="en-US"/>
              </w:rPr>
            </w:pPr>
            <w:r>
              <w:t xml:space="preserve">Maina merkt op dat ze verschillen ziet tussen het VOvA-deel en het schooleigen deel. De rest van de deelraad onderschrijft deze verschillen niet. </w:t>
            </w:r>
          </w:p>
          <w:p w14:paraId="28B740CA" w14:textId="77777777" w:rsidR="00CC7A28" w:rsidRPr="00AD4012" w:rsidRDefault="00CC7A28" w:rsidP="00644927">
            <w:pPr>
              <w:numPr>
                <w:ilvl w:val="0"/>
                <w:numId w:val="7"/>
              </w:numPr>
              <w:rPr>
                <w:rFonts w:eastAsia="Times New Roman"/>
                <w:lang w:eastAsia="en-US"/>
              </w:rPr>
            </w:pPr>
            <w:r>
              <w:t xml:space="preserve">Robert vraagt aan de leerlingen wat ze van online methoden vinden ten opzichte van papieren methoden. Leerlingen vinden een mix fijn en </w:t>
            </w:r>
            <w:r w:rsidR="005E63C8">
              <w:t xml:space="preserve">snappen het duurzaamheidsargument. </w:t>
            </w:r>
            <w:r w:rsidR="002E175D">
              <w:t xml:space="preserve">Maina refereert nog naar </w:t>
            </w:r>
            <w:hyperlink r:id="rId13" w:anchor=":~:text=Een%20groot%20aantal%20studies%20laat,en%20niet%20op%20de%20computer." w:history="1">
              <w:r w:rsidR="002E175D" w:rsidRPr="00824B2B">
                <w:rPr>
                  <w:rStyle w:val="Hyperlink"/>
                </w:rPr>
                <w:t>enkele onderzoeken</w:t>
              </w:r>
            </w:hyperlink>
            <w:r w:rsidR="002E175D">
              <w:t xml:space="preserve"> die gedaan zijn. </w:t>
            </w:r>
          </w:p>
          <w:p w14:paraId="22AFC1E9" w14:textId="2AB5975B" w:rsidR="00F96F96" w:rsidRPr="00B55749" w:rsidRDefault="00AD4012" w:rsidP="00F96F96">
            <w:pPr>
              <w:numPr>
                <w:ilvl w:val="0"/>
                <w:numId w:val="7"/>
              </w:numPr>
              <w:rPr>
                <w:rFonts w:eastAsia="Times New Roman"/>
                <w:lang w:eastAsia="en-US"/>
              </w:rPr>
            </w:pPr>
            <w:r>
              <w:t>Dick</w:t>
            </w:r>
            <w:r w:rsidR="00440B4F">
              <w:t xml:space="preserve"> merkt op dat </w:t>
            </w:r>
            <w:r w:rsidR="007B724D">
              <w:t xml:space="preserve">we beter op de financiën moeten letten en dat we een betere ICT-ondersteuning voor leerlingen nodig hebben als we met laptops en digitale leermiddelen willen werken. </w:t>
            </w:r>
          </w:p>
          <w:p w14:paraId="02DBDB0E" w14:textId="358B0A3C" w:rsidR="00B55749" w:rsidRPr="00213373" w:rsidRDefault="00B55749" w:rsidP="00F96F96">
            <w:pPr>
              <w:numPr>
                <w:ilvl w:val="0"/>
                <w:numId w:val="7"/>
              </w:numPr>
              <w:rPr>
                <w:rFonts w:eastAsia="Times New Roman"/>
                <w:lang w:eastAsia="en-US"/>
              </w:rPr>
            </w:pPr>
            <w:r>
              <w:t>Robert merkt op dat zinnen als “</w:t>
            </w:r>
            <w:r w:rsidRPr="00B55749">
              <w:t>Ons lesmateriaal biedt leerlingen voldoende keuzevrijheid</w:t>
            </w:r>
            <w:r>
              <w:t>”</w:t>
            </w:r>
            <w:r w:rsidR="00477519">
              <w:t xml:space="preserve"> extra eisen aan het lesmateriaal stellen, d</w:t>
            </w:r>
            <w:r w:rsidR="00213373">
              <w:t xml:space="preserve">ie </w:t>
            </w:r>
            <w:r w:rsidR="00477519">
              <w:t xml:space="preserve">sommige boeken met veel inhoudelijke kennis niet bieden. We spreken af dat </w:t>
            </w:r>
            <w:r w:rsidR="00596A33">
              <w:t xml:space="preserve">we in </w:t>
            </w:r>
            <w:r w:rsidR="00477519">
              <w:t xml:space="preserve">het plan juist de rol van lesmateriaal als middel om keuzevrijheid </w:t>
            </w:r>
            <w:r w:rsidR="00C35FC5">
              <w:t>te bevorderen</w:t>
            </w:r>
            <w:r w:rsidR="00596A33">
              <w:t xml:space="preserve"> benadrukken</w:t>
            </w:r>
            <w:r w:rsidR="00C35FC5">
              <w:t xml:space="preserve">. </w:t>
            </w:r>
          </w:p>
          <w:p w14:paraId="534C7943" w14:textId="60151CAA" w:rsidR="00213373" w:rsidRPr="00F96F96" w:rsidRDefault="00213373" w:rsidP="00F96F96">
            <w:pPr>
              <w:numPr>
                <w:ilvl w:val="0"/>
                <w:numId w:val="7"/>
              </w:numPr>
              <w:rPr>
                <w:rFonts w:eastAsia="Times New Roman"/>
                <w:lang w:eastAsia="en-US"/>
              </w:rPr>
            </w:pPr>
            <w:proofErr w:type="spellStart"/>
            <w:r>
              <w:t>Ilhan</w:t>
            </w:r>
            <w:proofErr w:type="spellEnd"/>
            <w:r>
              <w:t xml:space="preserve"> merkt op dat een stemming niet op de agenda stond.</w:t>
            </w:r>
          </w:p>
          <w:p w14:paraId="21B4EA70" w14:textId="1A601408" w:rsidR="009D5E97" w:rsidRPr="009D5E97" w:rsidRDefault="00DA0D84" w:rsidP="009D5E97">
            <w:pPr>
              <w:numPr>
                <w:ilvl w:val="0"/>
                <w:numId w:val="7"/>
              </w:num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We stemmen in met </w:t>
            </w:r>
            <w:r w:rsidR="00F96F96">
              <w:rPr>
                <w:rFonts w:eastAsia="Times New Roman"/>
                <w:lang w:eastAsia="en-US"/>
              </w:rPr>
              <w:t>plan</w:t>
            </w:r>
            <w:r>
              <w:rPr>
                <w:rFonts w:eastAsia="Times New Roman"/>
                <w:lang w:eastAsia="en-US"/>
              </w:rPr>
              <w:t xml:space="preserve"> met </w:t>
            </w:r>
            <w:r w:rsidR="00F96F96">
              <w:rPr>
                <w:rFonts w:eastAsia="Times New Roman"/>
                <w:lang w:eastAsia="en-US"/>
              </w:rPr>
              <w:t>7</w:t>
            </w:r>
            <w:r>
              <w:rPr>
                <w:rFonts w:eastAsia="Times New Roman"/>
                <w:lang w:eastAsia="en-US"/>
              </w:rPr>
              <w:t xml:space="preserve"> stemmen voor en </w:t>
            </w:r>
            <w:r w:rsidR="00F96F96">
              <w:rPr>
                <w:rFonts w:eastAsia="Times New Roman"/>
                <w:lang w:eastAsia="en-US"/>
              </w:rPr>
              <w:t>1 onthouding van stemm</w:t>
            </w:r>
            <w:r w:rsidR="002F30AB">
              <w:rPr>
                <w:rFonts w:eastAsia="Times New Roman"/>
                <w:lang w:eastAsia="en-US"/>
              </w:rPr>
              <w:t>en.</w:t>
            </w:r>
            <w:r w:rsidR="00F96F96">
              <w:rPr>
                <w:rFonts w:eastAsia="Times New Roman"/>
                <w:lang w:eastAsia="en-US"/>
              </w:rPr>
              <w:t xml:space="preserve"> </w:t>
            </w:r>
          </w:p>
        </w:tc>
      </w:tr>
      <w:tr w:rsidR="00877C3A" w14:paraId="0B3085D1" w14:textId="77777777" w:rsidTr="2464947B">
        <w:trPr>
          <w:trHeight w:val="233"/>
        </w:trPr>
        <w:tc>
          <w:tcPr>
            <w:tcW w:w="8789" w:type="dxa"/>
            <w:tcBorders>
              <w:top w:val="nil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937FE" w14:textId="60566AE4" w:rsidR="00877C3A" w:rsidRDefault="002D3E7E">
            <w:pPr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i/>
              </w:rPr>
              <w:t xml:space="preserve"> </w:t>
            </w:r>
            <w:r w:rsidR="00DF17B5" w:rsidRPr="00DF17B5">
              <w:rPr>
                <w:b/>
                <w:iCs/>
              </w:rPr>
              <w:t>Notitie ontwikkeltijd</w:t>
            </w:r>
          </w:p>
          <w:p w14:paraId="2C6E1A65" w14:textId="1A759EE0" w:rsidR="00AF74F9" w:rsidRDefault="00596A33" w:rsidP="00F30F8D">
            <w:pPr>
              <w:pStyle w:val="Lijstalinea"/>
              <w:numPr>
                <w:ilvl w:val="0"/>
                <w:numId w:val="9"/>
              </w:numPr>
            </w:pPr>
            <w:r>
              <w:t xml:space="preserve">René stelt vragen over deze opzet en de gevolgen voor de lestijd/lesuitval. Dick antwoordt dat we op dit moment </w:t>
            </w:r>
            <w:r w:rsidR="000323CA">
              <w:t xml:space="preserve">ruimschoots aan de </w:t>
            </w:r>
            <w:r w:rsidR="00EE655D">
              <w:t xml:space="preserve">geprogrammeerde </w:t>
            </w:r>
            <w:r w:rsidR="000323CA">
              <w:t>urennorm voldoen</w:t>
            </w:r>
            <w:r w:rsidR="002C53B6">
              <w:t xml:space="preserve">. </w:t>
            </w:r>
            <w:r w:rsidR="001B3F81">
              <w:t xml:space="preserve">We gaan als school de onderwijstijd ook actiever bijhouden. </w:t>
            </w:r>
          </w:p>
          <w:p w14:paraId="16C2362B" w14:textId="7A1A9D3D" w:rsidR="00527AE1" w:rsidRDefault="00655579" w:rsidP="00F30F8D">
            <w:pPr>
              <w:pStyle w:val="Lijstalinea"/>
              <w:numPr>
                <w:ilvl w:val="0"/>
                <w:numId w:val="9"/>
              </w:numPr>
            </w:pPr>
            <w:r>
              <w:t xml:space="preserve">We bespreken de feedbackpunten van de deelraad. Bij beperking van lesuitval wordt de suggestie </w:t>
            </w:r>
            <w:r w:rsidR="00B14954">
              <w:t xml:space="preserve">gedaan om dit te formuleren als: </w:t>
            </w:r>
            <w:r w:rsidR="00840F4C">
              <w:t xml:space="preserve">“alleen </w:t>
            </w:r>
            <w:r w:rsidR="00840F4C" w:rsidRPr="00840F4C">
              <w:t xml:space="preserve">als de bedrijfsvoering </w:t>
            </w:r>
            <w:r w:rsidR="00840F4C">
              <w:t xml:space="preserve">niet </w:t>
            </w:r>
            <w:r w:rsidR="00840F4C" w:rsidRPr="00840F4C">
              <w:t xml:space="preserve">ernstig zal worden verstoord door de </w:t>
            </w:r>
            <w:proofErr w:type="spellStart"/>
            <w:r w:rsidR="00A20819">
              <w:t>heidag</w:t>
            </w:r>
            <w:proofErr w:type="spellEnd"/>
            <w:r w:rsidR="00A20819">
              <w:t xml:space="preserve">”. </w:t>
            </w:r>
          </w:p>
          <w:p w14:paraId="64BEE9C6" w14:textId="7CF03AFB" w:rsidR="00A20819" w:rsidRDefault="00A20819" w:rsidP="00F30F8D">
            <w:pPr>
              <w:pStyle w:val="Lijstalinea"/>
              <w:numPr>
                <w:ilvl w:val="0"/>
                <w:numId w:val="9"/>
              </w:numPr>
            </w:pPr>
            <w:r>
              <w:lastRenderedPageBreak/>
              <w:t>Herbert merkt op dat er nog een alternatie</w:t>
            </w:r>
            <w:r w:rsidR="00926498">
              <w:t>f voorstel onderaan staat. We bespreken dat dit passender is in het professionaliseringsplan</w:t>
            </w:r>
            <w:r w:rsidR="00FC577B">
              <w:t xml:space="preserve">. </w:t>
            </w:r>
          </w:p>
          <w:p w14:paraId="3AA5F18D" w14:textId="111C4548" w:rsidR="00A83D6F" w:rsidRDefault="005A1807" w:rsidP="00F30F8D">
            <w:pPr>
              <w:pStyle w:val="Lijstalinea"/>
              <w:numPr>
                <w:ilvl w:val="0"/>
                <w:numId w:val="9"/>
              </w:numPr>
            </w:pPr>
            <w:r>
              <w:t>We stemmen in met</w:t>
            </w:r>
            <w:r w:rsidR="001D2C24">
              <w:t xml:space="preserve"> de notitie met 4 stemmen voor. Oudergeleding en </w:t>
            </w:r>
            <w:proofErr w:type="spellStart"/>
            <w:r w:rsidR="001D2C24">
              <w:t>leerlinggeleding</w:t>
            </w:r>
            <w:proofErr w:type="spellEnd"/>
            <w:r w:rsidR="001D2C24">
              <w:t xml:space="preserve"> geven 4 </w:t>
            </w:r>
            <w:r w:rsidR="002A3F0C">
              <w:t xml:space="preserve">positieve adviezen. </w:t>
            </w:r>
          </w:p>
        </w:tc>
      </w:tr>
      <w:tr w:rsidR="00877C3A" w14:paraId="3D2925BF" w14:textId="77777777" w:rsidTr="2464947B">
        <w:trPr>
          <w:trHeight w:val="233"/>
        </w:trPr>
        <w:tc>
          <w:tcPr>
            <w:tcW w:w="8789" w:type="dxa"/>
            <w:tcBorders>
              <w:top w:val="nil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A635D" w14:textId="08B93713" w:rsidR="00877C3A" w:rsidRDefault="009272CE" w:rsidP="00C706D5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2D3E7E">
              <w:rPr>
                <w:b/>
              </w:rPr>
              <w:t xml:space="preserve">. </w:t>
            </w:r>
            <w:r w:rsidR="00FE4E6E">
              <w:rPr>
                <w:b/>
              </w:rPr>
              <w:t>Mededelingen</w:t>
            </w:r>
          </w:p>
          <w:p w14:paraId="3184797B" w14:textId="354C8188" w:rsidR="00FE4E6E" w:rsidRDefault="00FE4E6E" w:rsidP="00FE4E6E">
            <w:r>
              <w:t xml:space="preserve">    Taakbeleid, stand van zaken:</w:t>
            </w:r>
          </w:p>
          <w:p w14:paraId="517D2DC7" w14:textId="01015AA3" w:rsidR="009647A9" w:rsidRDefault="00893A7C" w:rsidP="004764C4">
            <w:pPr>
              <w:numPr>
                <w:ilvl w:val="0"/>
                <w:numId w:val="2"/>
              </w:numPr>
            </w:pPr>
            <w:r>
              <w:t xml:space="preserve">Machiel licht </w:t>
            </w:r>
            <w:r w:rsidR="008271D6">
              <w:t xml:space="preserve">toe wat de werkgroep taakbeleid heeft gedaan. </w:t>
            </w:r>
            <w:r w:rsidR="00F916B4">
              <w:t xml:space="preserve">Het laatste taakbeleid van deze school is uit 2012 en eigenlijk moet je </w:t>
            </w:r>
            <w:r w:rsidR="00213373">
              <w:t>het taakbeleid</w:t>
            </w:r>
            <w:r w:rsidR="00F916B4">
              <w:t xml:space="preserve"> elk jaar bespreken. </w:t>
            </w:r>
            <w:r w:rsidR="004B6C13">
              <w:t xml:space="preserve">Binnenkort stemt het personeel hier over. </w:t>
            </w:r>
          </w:p>
          <w:p w14:paraId="194BB882" w14:textId="77777777" w:rsidR="004D6486" w:rsidRDefault="00FC577B" w:rsidP="004764C4">
            <w:pPr>
              <w:numPr>
                <w:ilvl w:val="0"/>
                <w:numId w:val="2"/>
              </w:numPr>
            </w:pPr>
            <w:r>
              <w:t xml:space="preserve">Maina vraagt of </w:t>
            </w:r>
            <w:proofErr w:type="spellStart"/>
            <w:r>
              <w:t>Mehnoor</w:t>
            </w:r>
            <w:proofErr w:type="spellEnd"/>
            <w:r>
              <w:t xml:space="preserve"> en Liv bij het gesprek met de centrale directi</w:t>
            </w:r>
            <w:r w:rsidR="00EC0445">
              <w:t xml:space="preserve">e aanwezig willen zijn. </w:t>
            </w:r>
            <w:r w:rsidR="00846B58">
              <w:t xml:space="preserve"> </w:t>
            </w:r>
            <w:r w:rsidR="00FF1777">
              <w:t xml:space="preserve"> </w:t>
            </w:r>
          </w:p>
          <w:p w14:paraId="58F189C1" w14:textId="3A5068E9" w:rsidR="00543C29" w:rsidRDefault="00543C29" w:rsidP="004764C4">
            <w:pPr>
              <w:numPr>
                <w:ilvl w:val="0"/>
                <w:numId w:val="2"/>
              </w:numPr>
            </w:pPr>
            <w:r>
              <w:t>Verkiezingen voor de personeelsgeleding lopen</w:t>
            </w:r>
            <w:r w:rsidR="00213373">
              <w:t>.</w:t>
            </w:r>
          </w:p>
          <w:p w14:paraId="505738C1" w14:textId="62445177" w:rsidR="006D2C0F" w:rsidRDefault="006D2C0F" w:rsidP="004764C4">
            <w:pPr>
              <w:numPr>
                <w:ilvl w:val="0"/>
                <w:numId w:val="2"/>
              </w:numPr>
            </w:pPr>
            <w:r>
              <w:t>Er komt ook een GMR-verkiezing aan</w:t>
            </w:r>
            <w:r w:rsidR="00BE3F10">
              <w:t xml:space="preserve">. </w:t>
            </w:r>
          </w:p>
        </w:tc>
      </w:tr>
      <w:tr w:rsidR="00C1578D" w14:paraId="1F3E1AEC" w14:textId="77777777" w:rsidTr="2464947B">
        <w:trPr>
          <w:trHeight w:val="233"/>
        </w:trPr>
        <w:tc>
          <w:tcPr>
            <w:tcW w:w="8789" w:type="dxa"/>
            <w:tcBorders>
              <w:top w:val="nil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99BDC" w14:textId="6AF0E6AF" w:rsidR="00372470" w:rsidRDefault="009272CE" w:rsidP="00BB32BA">
            <w:r>
              <w:rPr>
                <w:b/>
              </w:rPr>
              <w:t>6</w:t>
            </w:r>
            <w:r w:rsidR="00C1578D">
              <w:rPr>
                <w:b/>
              </w:rPr>
              <w:t xml:space="preserve">. </w:t>
            </w:r>
            <w:r w:rsidR="00FC577B">
              <w:rPr>
                <w:b/>
              </w:rPr>
              <w:t>Rondvraag</w:t>
            </w:r>
          </w:p>
          <w:p w14:paraId="592CE488" w14:textId="77777777" w:rsidR="00CF1F8B" w:rsidRDefault="004A32B3" w:rsidP="00FF53A1">
            <w:pPr>
              <w:numPr>
                <w:ilvl w:val="0"/>
                <w:numId w:val="1"/>
              </w:numPr>
            </w:pPr>
            <w:r>
              <w:t xml:space="preserve">Robert stelt een vraag over </w:t>
            </w:r>
            <w:r w:rsidR="00CD7889">
              <w:t xml:space="preserve">het nieuwe kantineaanbod. Het aanbod voldoet op dit moment niet (geheel) aan </w:t>
            </w:r>
            <w:r w:rsidR="005F7487">
              <w:t>onze</w:t>
            </w:r>
            <w:r w:rsidR="003656EE">
              <w:t xml:space="preserve"> schoolregels over </w:t>
            </w:r>
            <w:r w:rsidR="00F65D9E">
              <w:t>gezonde schoolkantine.</w:t>
            </w:r>
            <w:r w:rsidR="00BE4F9A">
              <w:t xml:space="preserve"> </w:t>
            </w:r>
            <w:r w:rsidR="00B92B33">
              <w:t xml:space="preserve">De afspraken met de kantine zijn op VOvA-niveau gemaakt, dus op dat niveau worden nu gesprekken over </w:t>
            </w:r>
            <w:r w:rsidR="009839E5">
              <w:t>een</w:t>
            </w:r>
            <w:r w:rsidR="00B92B33">
              <w:t xml:space="preserve"> gezonde schoolkantine ge</w:t>
            </w:r>
            <w:r w:rsidR="009839E5">
              <w:t xml:space="preserve">houden. </w:t>
            </w:r>
            <w:r w:rsidR="00B92B33">
              <w:t xml:space="preserve">Hopelijk leidt dat tot herziene afspraken met de cateraar. </w:t>
            </w:r>
            <w:r w:rsidR="00206FFF">
              <w:t xml:space="preserve"> </w:t>
            </w:r>
          </w:p>
          <w:p w14:paraId="4A0E3CC4" w14:textId="3C110AF3" w:rsidR="00FF53A1" w:rsidRPr="00844709" w:rsidRDefault="00FF53A1" w:rsidP="00FF53A1">
            <w:pPr>
              <w:numPr>
                <w:ilvl w:val="0"/>
                <w:numId w:val="1"/>
              </w:numPr>
            </w:pPr>
            <w:r>
              <w:t xml:space="preserve">Machiel vraagt </w:t>
            </w:r>
            <w:r w:rsidR="007E705D">
              <w:t xml:space="preserve">of we als deelraad niet willen </w:t>
            </w:r>
            <w:r w:rsidR="00271428">
              <w:t xml:space="preserve">agenderen </w:t>
            </w:r>
            <w:r w:rsidR="007E705D">
              <w:t xml:space="preserve">of ouders nog toegang tot Magister mogen hebben. </w:t>
            </w:r>
          </w:p>
        </w:tc>
      </w:tr>
      <w:tr w:rsidR="005C000E" w14:paraId="0AD97EDD" w14:textId="77777777" w:rsidTr="2464947B">
        <w:trPr>
          <w:trHeight w:val="233"/>
        </w:trPr>
        <w:tc>
          <w:tcPr>
            <w:tcW w:w="8789" w:type="dxa"/>
            <w:tcBorders>
              <w:top w:val="nil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B0579" w14:textId="43F21BB9" w:rsidR="005C000E" w:rsidRDefault="00B737EF" w:rsidP="005C000E">
            <w:pPr>
              <w:rPr>
                <w:b/>
              </w:rPr>
            </w:pPr>
            <w:r>
              <w:rPr>
                <w:b/>
              </w:rPr>
              <w:t>7</w:t>
            </w:r>
            <w:r w:rsidR="005C000E">
              <w:rPr>
                <w:b/>
              </w:rPr>
              <w:t>. Sluiting</w:t>
            </w:r>
          </w:p>
          <w:p w14:paraId="2FCDF269" w14:textId="0CF51E46" w:rsidR="005C000E" w:rsidRDefault="005C000E" w:rsidP="005C000E">
            <w:r>
              <w:t>1</w:t>
            </w:r>
            <w:r w:rsidR="00CF1F8B">
              <w:t>9</w:t>
            </w:r>
            <w:r>
              <w:t>:</w:t>
            </w:r>
            <w:r w:rsidR="00CF1F8B">
              <w:t>0</w:t>
            </w:r>
            <w:r w:rsidR="008A1583">
              <w:t>6</w:t>
            </w:r>
          </w:p>
        </w:tc>
      </w:tr>
    </w:tbl>
    <w:p w14:paraId="54E49A28" w14:textId="77777777" w:rsidR="00877C3A" w:rsidRDefault="00877C3A">
      <w:pPr>
        <w:rPr>
          <w:rFonts w:ascii="Calibri" w:eastAsia="Calibri" w:hAnsi="Calibri" w:cs="Calibri"/>
        </w:rPr>
        <w:sectPr w:rsidR="00877C3A">
          <w:headerReference w:type="default" r:id="rId14"/>
          <w:pgSz w:w="11909" w:h="16834"/>
          <w:pgMar w:top="1440" w:right="1440" w:bottom="1440" w:left="1440" w:header="360" w:footer="708" w:gutter="0"/>
          <w:pgNumType w:start="1"/>
          <w:cols w:space="708"/>
        </w:sectPr>
      </w:pPr>
    </w:p>
    <w:p w14:paraId="17618EDB" w14:textId="77777777" w:rsidR="00F10F13" w:rsidRDefault="00F10F13" w:rsidP="00F10F13">
      <w:pPr>
        <w:spacing w:line="240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b/>
          <w:sz w:val="24"/>
          <w:szCs w:val="24"/>
        </w:rPr>
        <w:lastRenderedPageBreak/>
        <w:t>Actiepunten</w:t>
      </w:r>
    </w:p>
    <w:tbl>
      <w:tblPr>
        <w:tblStyle w:val="a0"/>
        <w:tblW w:w="14317" w:type="dxa"/>
        <w:tblInd w:w="-1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52"/>
        <w:gridCol w:w="4986"/>
        <w:gridCol w:w="1701"/>
        <w:gridCol w:w="992"/>
        <w:gridCol w:w="5386"/>
      </w:tblGrid>
      <w:tr w:rsidR="00F10F13" w14:paraId="6F72E03D" w14:textId="77777777" w:rsidTr="00F3211C">
        <w:trPr>
          <w:trHeight w:val="172"/>
        </w:trPr>
        <w:tc>
          <w:tcPr>
            <w:tcW w:w="125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23257" w14:textId="77777777" w:rsidR="00F10F13" w:rsidRDefault="00F10F13" w:rsidP="00F3211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Datum.Nr</w:t>
            </w:r>
            <w:proofErr w:type="spellEnd"/>
          </w:p>
        </w:tc>
        <w:tc>
          <w:tcPr>
            <w:tcW w:w="498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9D9D9" w:themeFill="background1" w:themeFillShade="D9"/>
          </w:tcPr>
          <w:p w14:paraId="1341F1B9" w14:textId="77777777" w:rsidR="00F10F13" w:rsidRDefault="00F10F13" w:rsidP="00F321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Actie</w:t>
            </w:r>
          </w:p>
        </w:tc>
        <w:tc>
          <w:tcPr>
            <w:tcW w:w="170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9D9D9" w:themeFill="background1" w:themeFillShade="D9"/>
          </w:tcPr>
          <w:p w14:paraId="63E30FEF" w14:textId="77777777" w:rsidR="00F10F13" w:rsidRDefault="00F10F13" w:rsidP="00F321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Houder</w:t>
            </w:r>
          </w:p>
        </w:tc>
        <w:tc>
          <w:tcPr>
            <w:tcW w:w="99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9D9D9" w:themeFill="background1" w:themeFillShade="D9"/>
          </w:tcPr>
          <w:p w14:paraId="18E739D7" w14:textId="77777777" w:rsidR="00F10F13" w:rsidRDefault="00F10F13" w:rsidP="00F321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Status</w:t>
            </w:r>
          </w:p>
        </w:tc>
        <w:tc>
          <w:tcPr>
            <w:tcW w:w="538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9D9D9" w:themeFill="background1" w:themeFillShade="D9"/>
          </w:tcPr>
          <w:p w14:paraId="79A2A3CD" w14:textId="77777777" w:rsidR="00F10F13" w:rsidRDefault="00F10F13" w:rsidP="00F321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Opmerking</w:t>
            </w:r>
          </w:p>
        </w:tc>
      </w:tr>
      <w:tr w:rsidR="00F10F13" w14:paraId="15FE7AC0" w14:textId="77777777" w:rsidTr="00F3211C">
        <w:trPr>
          <w:trHeight w:val="172"/>
        </w:trPr>
        <w:tc>
          <w:tcPr>
            <w:tcW w:w="125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16C3D" w14:textId="77777777" w:rsidR="00F10F13" w:rsidRDefault="00F10F13" w:rsidP="00F321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20230530.9</w:t>
            </w:r>
          </w:p>
        </w:tc>
        <w:tc>
          <w:tcPr>
            <w:tcW w:w="498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8721F2D" w14:textId="5F7C425F" w:rsidR="00F10F13" w:rsidRDefault="00F10F13" w:rsidP="00F321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Met Arjen gaan zitten om te achterhalen waar de </w:t>
            </w:r>
            <w:proofErr w:type="spellStart"/>
            <w:r>
              <w:rPr>
                <w:sz w:val="18"/>
                <w:szCs w:val="18"/>
              </w:rPr>
              <w:t>bovenschools</w:t>
            </w:r>
            <w:proofErr w:type="spellEnd"/>
            <w:r>
              <w:rPr>
                <w:sz w:val="18"/>
                <w:szCs w:val="18"/>
              </w:rPr>
              <w:t xml:space="preserve"> ingehouden NPO-gelden aan zijn uitgegeven.</w:t>
            </w:r>
            <w:r w:rsidR="0066161C">
              <w:rPr>
                <w:sz w:val="18"/>
                <w:szCs w:val="18"/>
              </w:rPr>
              <w:t xml:space="preserve"> </w:t>
            </w:r>
            <w:r w:rsidR="00320E6E">
              <w:rPr>
                <w:sz w:val="18"/>
                <w:szCs w:val="18"/>
              </w:rPr>
              <w:t>Mocht hier</w:t>
            </w:r>
            <w:r w:rsidR="0039646B">
              <w:rPr>
                <w:sz w:val="18"/>
                <w:szCs w:val="18"/>
              </w:rPr>
              <w:t xml:space="preserve"> informatie over komen, wordt dit gedeeld. </w:t>
            </w:r>
          </w:p>
        </w:tc>
        <w:tc>
          <w:tcPr>
            <w:tcW w:w="170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D22D1F9" w14:textId="14E9FDAE" w:rsidR="00F10F13" w:rsidRDefault="00F10F13" w:rsidP="00F321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Machiel</w:t>
            </w:r>
          </w:p>
        </w:tc>
        <w:tc>
          <w:tcPr>
            <w:tcW w:w="99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BDE0203" w14:textId="77777777" w:rsidR="00F10F13" w:rsidRDefault="00F10F13" w:rsidP="00F321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Open</w:t>
            </w:r>
          </w:p>
        </w:tc>
        <w:tc>
          <w:tcPr>
            <w:tcW w:w="538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F003503" w14:textId="77777777" w:rsidR="00F10F13" w:rsidRDefault="00F10F13" w:rsidP="00F321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Machiel vraagt of er uitleg kan komen hoe de onderdelen bij de menukaart passen van NPO en agendeert dit voor de volgende vergadering.</w:t>
            </w:r>
          </w:p>
        </w:tc>
      </w:tr>
      <w:tr w:rsidR="00F10F13" w14:paraId="50DAD418" w14:textId="77777777" w:rsidTr="00F3211C">
        <w:trPr>
          <w:trHeight w:val="172"/>
        </w:trPr>
        <w:tc>
          <w:tcPr>
            <w:tcW w:w="125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29A4" w14:textId="77777777" w:rsidR="00F10F13" w:rsidRDefault="00F10F13" w:rsidP="00F321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20240304.3</w:t>
            </w:r>
          </w:p>
        </w:tc>
        <w:tc>
          <w:tcPr>
            <w:tcW w:w="498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9907AA7" w14:textId="4741306A" w:rsidR="00F10F13" w:rsidRDefault="00F10F13" w:rsidP="00F321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Procedure melding grensoverschrijdend gedrag </w:t>
            </w:r>
            <w:r w:rsidR="0029105E">
              <w:rPr>
                <w:sz w:val="18"/>
                <w:szCs w:val="18"/>
              </w:rPr>
              <w:t>opsturen</w:t>
            </w:r>
          </w:p>
        </w:tc>
        <w:tc>
          <w:tcPr>
            <w:tcW w:w="170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6BE3F19" w14:textId="77777777" w:rsidR="00F10F13" w:rsidRDefault="00F10F13" w:rsidP="00F321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Machiel</w:t>
            </w:r>
          </w:p>
        </w:tc>
        <w:tc>
          <w:tcPr>
            <w:tcW w:w="99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B87613F" w14:textId="77777777" w:rsidR="00F10F13" w:rsidRDefault="00F10F13" w:rsidP="00F321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Open</w:t>
            </w:r>
          </w:p>
        </w:tc>
        <w:tc>
          <w:tcPr>
            <w:tcW w:w="538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3AA8C72" w14:textId="77777777" w:rsidR="00F10F13" w:rsidRDefault="00F10F13" w:rsidP="00F321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Machiel gaat dit via de GMR doen. </w:t>
            </w:r>
          </w:p>
        </w:tc>
      </w:tr>
      <w:tr w:rsidR="00FC7E9B" w14:paraId="37AAA986" w14:textId="77777777" w:rsidTr="00F3211C">
        <w:trPr>
          <w:trHeight w:val="172"/>
        </w:trPr>
        <w:tc>
          <w:tcPr>
            <w:tcW w:w="125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892B8" w14:textId="0E409F92" w:rsidR="00FC7E9B" w:rsidRDefault="00FC7E9B" w:rsidP="00F321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20241118.2</w:t>
            </w:r>
          </w:p>
        </w:tc>
        <w:tc>
          <w:tcPr>
            <w:tcW w:w="498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581854B" w14:textId="69AE9516" w:rsidR="00FC7E9B" w:rsidRDefault="000C76A9" w:rsidP="00F321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Samen met de leerlingenraad </w:t>
            </w:r>
            <w:r w:rsidR="003953D2">
              <w:rPr>
                <w:sz w:val="18"/>
                <w:szCs w:val="18"/>
              </w:rPr>
              <w:t xml:space="preserve">kritisch kijken naar de leermiddelenlijst; welke methodes gebruiken we (te) weinig. </w:t>
            </w:r>
          </w:p>
        </w:tc>
        <w:tc>
          <w:tcPr>
            <w:tcW w:w="170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4E37007" w14:textId="56C6DE0C" w:rsidR="00FC7E9B" w:rsidRDefault="000C76A9" w:rsidP="00F321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Liv, </w:t>
            </w:r>
            <w:proofErr w:type="spellStart"/>
            <w:r>
              <w:rPr>
                <w:sz w:val="18"/>
                <w:szCs w:val="18"/>
              </w:rPr>
              <w:t>Mehnoor</w:t>
            </w:r>
            <w:proofErr w:type="spellEnd"/>
            <w:r>
              <w:rPr>
                <w:sz w:val="18"/>
                <w:szCs w:val="18"/>
              </w:rPr>
              <w:t>, Machiel</w:t>
            </w:r>
          </w:p>
        </w:tc>
        <w:tc>
          <w:tcPr>
            <w:tcW w:w="99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44D97F5" w14:textId="62199EF8" w:rsidR="00FC7E9B" w:rsidRDefault="000C76A9" w:rsidP="00F321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Open</w:t>
            </w:r>
          </w:p>
        </w:tc>
        <w:tc>
          <w:tcPr>
            <w:tcW w:w="538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FCB5C8E" w14:textId="20136714" w:rsidR="00FC7E9B" w:rsidRDefault="00B447F1" w:rsidP="00F321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Voor februari/maart 2025</w:t>
            </w:r>
          </w:p>
        </w:tc>
      </w:tr>
    </w:tbl>
    <w:p w14:paraId="4A689664" w14:textId="77777777" w:rsidR="00877C3A" w:rsidRDefault="00877C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A6A6A6"/>
          <w:sz w:val="20"/>
          <w:szCs w:val="20"/>
        </w:rPr>
      </w:pPr>
    </w:p>
    <w:sectPr w:rsidR="00877C3A">
      <w:pgSz w:w="16834" w:h="11909" w:orient="landscape"/>
      <w:pgMar w:top="1440" w:right="1440" w:bottom="1440" w:left="1440" w:header="357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20E3C" w14:textId="77777777" w:rsidR="002151BE" w:rsidRDefault="002151BE">
      <w:pPr>
        <w:spacing w:line="240" w:lineRule="auto"/>
      </w:pPr>
      <w:r>
        <w:separator/>
      </w:r>
    </w:p>
  </w:endnote>
  <w:endnote w:type="continuationSeparator" w:id="0">
    <w:p w14:paraId="0EECBB81" w14:textId="77777777" w:rsidR="002151BE" w:rsidRDefault="002151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DD544" w14:textId="77777777" w:rsidR="002151BE" w:rsidRDefault="002151BE">
      <w:pPr>
        <w:spacing w:line="240" w:lineRule="auto"/>
      </w:pPr>
      <w:r>
        <w:separator/>
      </w:r>
    </w:p>
  </w:footnote>
  <w:footnote w:type="continuationSeparator" w:id="0">
    <w:p w14:paraId="016498D4" w14:textId="77777777" w:rsidR="002151BE" w:rsidRDefault="002151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F477" w14:textId="77777777" w:rsidR="00877C3A" w:rsidRDefault="00877C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423C"/>
    <w:multiLevelType w:val="hybridMultilevel"/>
    <w:tmpl w:val="9608305E"/>
    <w:lvl w:ilvl="0" w:tplc="607601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D5BB1"/>
    <w:multiLevelType w:val="multilevel"/>
    <w:tmpl w:val="B80E93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0A2140"/>
    <w:multiLevelType w:val="hybridMultilevel"/>
    <w:tmpl w:val="53463626"/>
    <w:lvl w:ilvl="0" w:tplc="6E52C3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15249"/>
    <w:multiLevelType w:val="multilevel"/>
    <w:tmpl w:val="E29AD2E2"/>
    <w:lvl w:ilvl="0">
      <w:start w:val="1"/>
      <w:numFmt w:val="bullet"/>
      <w:lvlText w:val="●"/>
      <w:lvlJc w:val="left"/>
      <w:pPr>
        <w:ind w:left="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148" w:hanging="360"/>
      </w:pPr>
    </w:lvl>
    <w:lvl w:ilvl="2">
      <w:start w:val="1"/>
      <w:numFmt w:val="lowerRoman"/>
      <w:lvlText w:val="%3."/>
      <w:lvlJc w:val="right"/>
      <w:pPr>
        <w:ind w:left="1868" w:hanging="180"/>
      </w:pPr>
    </w:lvl>
    <w:lvl w:ilvl="3">
      <w:start w:val="1"/>
      <w:numFmt w:val="decimal"/>
      <w:lvlText w:val="%4."/>
      <w:lvlJc w:val="left"/>
      <w:pPr>
        <w:ind w:left="2588" w:hanging="360"/>
      </w:pPr>
    </w:lvl>
    <w:lvl w:ilvl="4">
      <w:start w:val="1"/>
      <w:numFmt w:val="lowerLetter"/>
      <w:lvlText w:val="%5."/>
      <w:lvlJc w:val="left"/>
      <w:pPr>
        <w:ind w:left="3308" w:hanging="360"/>
      </w:pPr>
    </w:lvl>
    <w:lvl w:ilvl="5">
      <w:start w:val="1"/>
      <w:numFmt w:val="lowerRoman"/>
      <w:lvlText w:val="%6."/>
      <w:lvlJc w:val="right"/>
      <w:pPr>
        <w:ind w:left="4028" w:hanging="180"/>
      </w:pPr>
    </w:lvl>
    <w:lvl w:ilvl="6">
      <w:start w:val="1"/>
      <w:numFmt w:val="decimal"/>
      <w:lvlText w:val="%7."/>
      <w:lvlJc w:val="left"/>
      <w:pPr>
        <w:ind w:left="4748" w:hanging="360"/>
      </w:pPr>
    </w:lvl>
    <w:lvl w:ilvl="7">
      <w:start w:val="1"/>
      <w:numFmt w:val="lowerLetter"/>
      <w:lvlText w:val="%8."/>
      <w:lvlJc w:val="left"/>
      <w:pPr>
        <w:ind w:left="5468" w:hanging="360"/>
      </w:pPr>
    </w:lvl>
    <w:lvl w:ilvl="8">
      <w:start w:val="1"/>
      <w:numFmt w:val="lowerRoman"/>
      <w:lvlText w:val="%9."/>
      <w:lvlJc w:val="right"/>
      <w:pPr>
        <w:ind w:left="6188" w:hanging="180"/>
      </w:pPr>
    </w:lvl>
  </w:abstractNum>
  <w:abstractNum w:abstractNumId="4" w15:restartNumberingAfterBreak="0">
    <w:nsid w:val="386C3B09"/>
    <w:multiLevelType w:val="multilevel"/>
    <w:tmpl w:val="8EBC61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620754E"/>
    <w:multiLevelType w:val="multilevel"/>
    <w:tmpl w:val="E6E44E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D8D6AA0"/>
    <w:multiLevelType w:val="multilevel"/>
    <w:tmpl w:val="853CBF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FC46081"/>
    <w:multiLevelType w:val="hybridMultilevel"/>
    <w:tmpl w:val="F6584904"/>
    <w:lvl w:ilvl="0" w:tplc="0413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521E1F83"/>
    <w:multiLevelType w:val="multilevel"/>
    <w:tmpl w:val="59D0EE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0CA3290"/>
    <w:multiLevelType w:val="multilevel"/>
    <w:tmpl w:val="EACC56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C435977"/>
    <w:multiLevelType w:val="multilevel"/>
    <w:tmpl w:val="060651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945721973">
    <w:abstractNumId w:val="9"/>
  </w:num>
  <w:num w:numId="2" w16cid:durableId="472219102">
    <w:abstractNumId w:val="1"/>
  </w:num>
  <w:num w:numId="3" w16cid:durableId="579559081">
    <w:abstractNumId w:val="8"/>
  </w:num>
  <w:num w:numId="4" w16cid:durableId="950816654">
    <w:abstractNumId w:val="10"/>
  </w:num>
  <w:num w:numId="5" w16cid:durableId="1151603087">
    <w:abstractNumId w:val="6"/>
  </w:num>
  <w:num w:numId="6" w16cid:durableId="488595758">
    <w:abstractNumId w:val="3"/>
  </w:num>
  <w:num w:numId="7" w16cid:durableId="1962878514">
    <w:abstractNumId w:val="5"/>
  </w:num>
  <w:num w:numId="8" w16cid:durableId="1953246152">
    <w:abstractNumId w:val="7"/>
  </w:num>
  <w:num w:numId="9" w16cid:durableId="418909352">
    <w:abstractNumId w:val="4"/>
  </w:num>
  <w:num w:numId="10" w16cid:durableId="3823048">
    <w:abstractNumId w:val="2"/>
  </w:num>
  <w:num w:numId="11" w16cid:durableId="1725640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C3A"/>
    <w:rsid w:val="00000AAA"/>
    <w:rsid w:val="00004522"/>
    <w:rsid w:val="00005773"/>
    <w:rsid w:val="000065CE"/>
    <w:rsid w:val="00006E14"/>
    <w:rsid w:val="000118DC"/>
    <w:rsid w:val="00012B0E"/>
    <w:rsid w:val="00014E9D"/>
    <w:rsid w:val="00016FDC"/>
    <w:rsid w:val="00024719"/>
    <w:rsid w:val="0003216F"/>
    <w:rsid w:val="000323CA"/>
    <w:rsid w:val="000407F2"/>
    <w:rsid w:val="000429ED"/>
    <w:rsid w:val="000437CF"/>
    <w:rsid w:val="000452D8"/>
    <w:rsid w:val="00054D66"/>
    <w:rsid w:val="00065E4F"/>
    <w:rsid w:val="00067315"/>
    <w:rsid w:val="00067430"/>
    <w:rsid w:val="00070FC1"/>
    <w:rsid w:val="00071121"/>
    <w:rsid w:val="00073587"/>
    <w:rsid w:val="0008292F"/>
    <w:rsid w:val="0008450A"/>
    <w:rsid w:val="00084F8B"/>
    <w:rsid w:val="00090D67"/>
    <w:rsid w:val="00094551"/>
    <w:rsid w:val="000948ED"/>
    <w:rsid w:val="000A03F1"/>
    <w:rsid w:val="000A4DCE"/>
    <w:rsid w:val="000C5066"/>
    <w:rsid w:val="000C591C"/>
    <w:rsid w:val="000C76A9"/>
    <w:rsid w:val="000D1673"/>
    <w:rsid w:val="000D2D7B"/>
    <w:rsid w:val="000D3E8E"/>
    <w:rsid w:val="000E40ED"/>
    <w:rsid w:val="000E74E7"/>
    <w:rsid w:val="000F13AC"/>
    <w:rsid w:val="00100B0F"/>
    <w:rsid w:val="00105342"/>
    <w:rsid w:val="00106059"/>
    <w:rsid w:val="00107947"/>
    <w:rsid w:val="00110074"/>
    <w:rsid w:val="00114F79"/>
    <w:rsid w:val="0011638B"/>
    <w:rsid w:val="00123396"/>
    <w:rsid w:val="00136BD8"/>
    <w:rsid w:val="00137F17"/>
    <w:rsid w:val="001425AD"/>
    <w:rsid w:val="00145364"/>
    <w:rsid w:val="001514C2"/>
    <w:rsid w:val="001524BE"/>
    <w:rsid w:val="00152794"/>
    <w:rsid w:val="00153E49"/>
    <w:rsid w:val="001548DE"/>
    <w:rsid w:val="001553E2"/>
    <w:rsid w:val="0017100C"/>
    <w:rsid w:val="00172278"/>
    <w:rsid w:val="00174415"/>
    <w:rsid w:val="00177977"/>
    <w:rsid w:val="00181205"/>
    <w:rsid w:val="0018261B"/>
    <w:rsid w:val="00185BB1"/>
    <w:rsid w:val="001902C1"/>
    <w:rsid w:val="00194316"/>
    <w:rsid w:val="00195936"/>
    <w:rsid w:val="001A135A"/>
    <w:rsid w:val="001A4FFB"/>
    <w:rsid w:val="001A5DD0"/>
    <w:rsid w:val="001B3F81"/>
    <w:rsid w:val="001B4F2D"/>
    <w:rsid w:val="001B5396"/>
    <w:rsid w:val="001C0493"/>
    <w:rsid w:val="001C2767"/>
    <w:rsid w:val="001C4282"/>
    <w:rsid w:val="001D2C24"/>
    <w:rsid w:val="001D2E37"/>
    <w:rsid w:val="001D7BCA"/>
    <w:rsid w:val="001E08D9"/>
    <w:rsid w:val="001E2A40"/>
    <w:rsid w:val="001E74C0"/>
    <w:rsid w:val="001F3476"/>
    <w:rsid w:val="001F54AB"/>
    <w:rsid w:val="001F655B"/>
    <w:rsid w:val="001F7222"/>
    <w:rsid w:val="0020348D"/>
    <w:rsid w:val="00206FFF"/>
    <w:rsid w:val="00211C27"/>
    <w:rsid w:val="00213373"/>
    <w:rsid w:val="002151BE"/>
    <w:rsid w:val="00216399"/>
    <w:rsid w:val="00216E51"/>
    <w:rsid w:val="00221F71"/>
    <w:rsid w:val="00225BDD"/>
    <w:rsid w:val="00230EFD"/>
    <w:rsid w:val="00231A74"/>
    <w:rsid w:val="00243B2F"/>
    <w:rsid w:val="00247A63"/>
    <w:rsid w:val="002530F6"/>
    <w:rsid w:val="002556CD"/>
    <w:rsid w:val="002579A0"/>
    <w:rsid w:val="00257A1C"/>
    <w:rsid w:val="00271428"/>
    <w:rsid w:val="0027175B"/>
    <w:rsid w:val="0027378C"/>
    <w:rsid w:val="002868DB"/>
    <w:rsid w:val="0028790E"/>
    <w:rsid w:val="0029040F"/>
    <w:rsid w:val="0029105E"/>
    <w:rsid w:val="00291D1B"/>
    <w:rsid w:val="0029319A"/>
    <w:rsid w:val="00294949"/>
    <w:rsid w:val="002963A6"/>
    <w:rsid w:val="002A2363"/>
    <w:rsid w:val="002A3D52"/>
    <w:rsid w:val="002A3F0C"/>
    <w:rsid w:val="002A4C30"/>
    <w:rsid w:val="002A601D"/>
    <w:rsid w:val="002B5B80"/>
    <w:rsid w:val="002B75DE"/>
    <w:rsid w:val="002C454A"/>
    <w:rsid w:val="002C4ABE"/>
    <w:rsid w:val="002C53B6"/>
    <w:rsid w:val="002D2788"/>
    <w:rsid w:val="002D2DE8"/>
    <w:rsid w:val="002D3E7E"/>
    <w:rsid w:val="002D78B2"/>
    <w:rsid w:val="002E0A6C"/>
    <w:rsid w:val="002E175D"/>
    <w:rsid w:val="002E300E"/>
    <w:rsid w:val="002E3444"/>
    <w:rsid w:val="002F1383"/>
    <w:rsid w:val="002F30AB"/>
    <w:rsid w:val="002F45B8"/>
    <w:rsid w:val="002F5653"/>
    <w:rsid w:val="002F63EF"/>
    <w:rsid w:val="002F661F"/>
    <w:rsid w:val="00300021"/>
    <w:rsid w:val="0030300C"/>
    <w:rsid w:val="00304B63"/>
    <w:rsid w:val="00313652"/>
    <w:rsid w:val="003161E0"/>
    <w:rsid w:val="00320E6E"/>
    <w:rsid w:val="00322951"/>
    <w:rsid w:val="003342AF"/>
    <w:rsid w:val="0033632A"/>
    <w:rsid w:val="00336ED2"/>
    <w:rsid w:val="00337BB3"/>
    <w:rsid w:val="00342737"/>
    <w:rsid w:val="003431EB"/>
    <w:rsid w:val="00344097"/>
    <w:rsid w:val="00346987"/>
    <w:rsid w:val="00350B84"/>
    <w:rsid w:val="00352090"/>
    <w:rsid w:val="00354FF1"/>
    <w:rsid w:val="00355935"/>
    <w:rsid w:val="00356DA8"/>
    <w:rsid w:val="003600F0"/>
    <w:rsid w:val="003629B4"/>
    <w:rsid w:val="003656EE"/>
    <w:rsid w:val="00372470"/>
    <w:rsid w:val="003743DA"/>
    <w:rsid w:val="0037783F"/>
    <w:rsid w:val="0038055B"/>
    <w:rsid w:val="00382781"/>
    <w:rsid w:val="00391D8B"/>
    <w:rsid w:val="00393ABC"/>
    <w:rsid w:val="00394EDD"/>
    <w:rsid w:val="0039531B"/>
    <w:rsid w:val="003953D2"/>
    <w:rsid w:val="00395BA4"/>
    <w:rsid w:val="003961CF"/>
    <w:rsid w:val="0039646B"/>
    <w:rsid w:val="003A2809"/>
    <w:rsid w:val="003A7C16"/>
    <w:rsid w:val="003B2DF6"/>
    <w:rsid w:val="003B69A6"/>
    <w:rsid w:val="003C313E"/>
    <w:rsid w:val="003C62A6"/>
    <w:rsid w:val="003C7505"/>
    <w:rsid w:val="003D025C"/>
    <w:rsid w:val="003D0ADA"/>
    <w:rsid w:val="003D3F7F"/>
    <w:rsid w:val="003E1C83"/>
    <w:rsid w:val="003F024C"/>
    <w:rsid w:val="003F5D99"/>
    <w:rsid w:val="003F701E"/>
    <w:rsid w:val="00403E8D"/>
    <w:rsid w:val="004050D2"/>
    <w:rsid w:val="0041283E"/>
    <w:rsid w:val="00417606"/>
    <w:rsid w:val="00420D3B"/>
    <w:rsid w:val="004354E6"/>
    <w:rsid w:val="00440B4F"/>
    <w:rsid w:val="00445DD7"/>
    <w:rsid w:val="00450950"/>
    <w:rsid w:val="00450DE5"/>
    <w:rsid w:val="00454687"/>
    <w:rsid w:val="00455136"/>
    <w:rsid w:val="00455875"/>
    <w:rsid w:val="004645EC"/>
    <w:rsid w:val="0047135A"/>
    <w:rsid w:val="004764C4"/>
    <w:rsid w:val="004771BF"/>
    <w:rsid w:val="00477519"/>
    <w:rsid w:val="004775B7"/>
    <w:rsid w:val="00481C60"/>
    <w:rsid w:val="00484898"/>
    <w:rsid w:val="00485011"/>
    <w:rsid w:val="00492B1A"/>
    <w:rsid w:val="00495A7A"/>
    <w:rsid w:val="00497C09"/>
    <w:rsid w:val="004A32B3"/>
    <w:rsid w:val="004B137A"/>
    <w:rsid w:val="004B57CE"/>
    <w:rsid w:val="004B686F"/>
    <w:rsid w:val="004B6C13"/>
    <w:rsid w:val="004C16FF"/>
    <w:rsid w:val="004C26DE"/>
    <w:rsid w:val="004C2BE4"/>
    <w:rsid w:val="004C2C69"/>
    <w:rsid w:val="004C3762"/>
    <w:rsid w:val="004C63E6"/>
    <w:rsid w:val="004D0B95"/>
    <w:rsid w:val="004D0D37"/>
    <w:rsid w:val="004D6486"/>
    <w:rsid w:val="004E184B"/>
    <w:rsid w:val="004F61E5"/>
    <w:rsid w:val="0050015E"/>
    <w:rsid w:val="00501A3D"/>
    <w:rsid w:val="00501ED3"/>
    <w:rsid w:val="005024E5"/>
    <w:rsid w:val="00503799"/>
    <w:rsid w:val="005064EA"/>
    <w:rsid w:val="00513229"/>
    <w:rsid w:val="00523A09"/>
    <w:rsid w:val="00525E96"/>
    <w:rsid w:val="0052602B"/>
    <w:rsid w:val="00527AE1"/>
    <w:rsid w:val="005306C8"/>
    <w:rsid w:val="00535C60"/>
    <w:rsid w:val="005366C8"/>
    <w:rsid w:val="00536A51"/>
    <w:rsid w:val="00541D4B"/>
    <w:rsid w:val="00543C29"/>
    <w:rsid w:val="0055084C"/>
    <w:rsid w:val="005523EC"/>
    <w:rsid w:val="0055372A"/>
    <w:rsid w:val="00553825"/>
    <w:rsid w:val="005553EE"/>
    <w:rsid w:val="00556F59"/>
    <w:rsid w:val="005609D5"/>
    <w:rsid w:val="00562C2C"/>
    <w:rsid w:val="00564206"/>
    <w:rsid w:val="005742CA"/>
    <w:rsid w:val="00582DC5"/>
    <w:rsid w:val="00583F29"/>
    <w:rsid w:val="0058497F"/>
    <w:rsid w:val="00584AF4"/>
    <w:rsid w:val="00584B38"/>
    <w:rsid w:val="005859CC"/>
    <w:rsid w:val="00585BE9"/>
    <w:rsid w:val="005868C1"/>
    <w:rsid w:val="00591683"/>
    <w:rsid w:val="0059557A"/>
    <w:rsid w:val="0059648A"/>
    <w:rsid w:val="00596A33"/>
    <w:rsid w:val="00596C78"/>
    <w:rsid w:val="005A1807"/>
    <w:rsid w:val="005A2C4C"/>
    <w:rsid w:val="005A3851"/>
    <w:rsid w:val="005A3B4A"/>
    <w:rsid w:val="005A78D7"/>
    <w:rsid w:val="005C000E"/>
    <w:rsid w:val="005C213A"/>
    <w:rsid w:val="005D41E6"/>
    <w:rsid w:val="005D514A"/>
    <w:rsid w:val="005D7AEE"/>
    <w:rsid w:val="005E0003"/>
    <w:rsid w:val="005E0795"/>
    <w:rsid w:val="005E2845"/>
    <w:rsid w:val="005E56A3"/>
    <w:rsid w:val="005E63C8"/>
    <w:rsid w:val="005E694C"/>
    <w:rsid w:val="005F4859"/>
    <w:rsid w:val="005F59FB"/>
    <w:rsid w:val="005F72D3"/>
    <w:rsid w:val="005F7487"/>
    <w:rsid w:val="00600F73"/>
    <w:rsid w:val="00601B4E"/>
    <w:rsid w:val="006058F3"/>
    <w:rsid w:val="00605E62"/>
    <w:rsid w:val="00606BBD"/>
    <w:rsid w:val="00612CF3"/>
    <w:rsid w:val="00617D30"/>
    <w:rsid w:val="00621093"/>
    <w:rsid w:val="00622C9B"/>
    <w:rsid w:val="00622CA9"/>
    <w:rsid w:val="00623DD9"/>
    <w:rsid w:val="00624035"/>
    <w:rsid w:val="00625B58"/>
    <w:rsid w:val="00626356"/>
    <w:rsid w:val="006277CE"/>
    <w:rsid w:val="0063174C"/>
    <w:rsid w:val="00641360"/>
    <w:rsid w:val="00641C62"/>
    <w:rsid w:val="00642273"/>
    <w:rsid w:val="00644042"/>
    <w:rsid w:val="00644927"/>
    <w:rsid w:val="00644983"/>
    <w:rsid w:val="006470D5"/>
    <w:rsid w:val="00651105"/>
    <w:rsid w:val="00653EFF"/>
    <w:rsid w:val="00654F33"/>
    <w:rsid w:val="00655579"/>
    <w:rsid w:val="00657EB3"/>
    <w:rsid w:val="0066084B"/>
    <w:rsid w:val="0066161C"/>
    <w:rsid w:val="00663443"/>
    <w:rsid w:val="00670A23"/>
    <w:rsid w:val="00672086"/>
    <w:rsid w:val="00672236"/>
    <w:rsid w:val="00675431"/>
    <w:rsid w:val="00675B12"/>
    <w:rsid w:val="00682412"/>
    <w:rsid w:val="0068579D"/>
    <w:rsid w:val="00686AFB"/>
    <w:rsid w:val="00691F1F"/>
    <w:rsid w:val="00693FF3"/>
    <w:rsid w:val="0069782E"/>
    <w:rsid w:val="006A6A89"/>
    <w:rsid w:val="006B02AC"/>
    <w:rsid w:val="006B4A4A"/>
    <w:rsid w:val="006C2B3B"/>
    <w:rsid w:val="006C2B6C"/>
    <w:rsid w:val="006D2C0F"/>
    <w:rsid w:val="006D2D13"/>
    <w:rsid w:val="006D57F2"/>
    <w:rsid w:val="006E2751"/>
    <w:rsid w:val="006E3F2A"/>
    <w:rsid w:val="006E7363"/>
    <w:rsid w:val="006F0EC0"/>
    <w:rsid w:val="006F300F"/>
    <w:rsid w:val="006F7C7E"/>
    <w:rsid w:val="007078DB"/>
    <w:rsid w:val="00711D46"/>
    <w:rsid w:val="007127E3"/>
    <w:rsid w:val="0071444D"/>
    <w:rsid w:val="007163C9"/>
    <w:rsid w:val="0071716F"/>
    <w:rsid w:val="00720B9F"/>
    <w:rsid w:val="0072632A"/>
    <w:rsid w:val="00726DA0"/>
    <w:rsid w:val="00730DCA"/>
    <w:rsid w:val="00734B1F"/>
    <w:rsid w:val="00747694"/>
    <w:rsid w:val="0075318C"/>
    <w:rsid w:val="0075318D"/>
    <w:rsid w:val="007547D4"/>
    <w:rsid w:val="00757820"/>
    <w:rsid w:val="00765B32"/>
    <w:rsid w:val="00771AC5"/>
    <w:rsid w:val="00773007"/>
    <w:rsid w:val="00773F63"/>
    <w:rsid w:val="0077553C"/>
    <w:rsid w:val="0077662C"/>
    <w:rsid w:val="00780DA3"/>
    <w:rsid w:val="00782E4C"/>
    <w:rsid w:val="0079292A"/>
    <w:rsid w:val="00794A69"/>
    <w:rsid w:val="007A2C60"/>
    <w:rsid w:val="007A5E8B"/>
    <w:rsid w:val="007B2590"/>
    <w:rsid w:val="007B5426"/>
    <w:rsid w:val="007B5E67"/>
    <w:rsid w:val="007B64D3"/>
    <w:rsid w:val="007B724D"/>
    <w:rsid w:val="007C5BDE"/>
    <w:rsid w:val="007C6870"/>
    <w:rsid w:val="007C7674"/>
    <w:rsid w:val="007D1D99"/>
    <w:rsid w:val="007E6FDD"/>
    <w:rsid w:val="007E705D"/>
    <w:rsid w:val="007F573E"/>
    <w:rsid w:val="007F6DCD"/>
    <w:rsid w:val="007F78A7"/>
    <w:rsid w:val="00800B95"/>
    <w:rsid w:val="0080259E"/>
    <w:rsid w:val="00806A8E"/>
    <w:rsid w:val="00807494"/>
    <w:rsid w:val="00811ABC"/>
    <w:rsid w:val="00812893"/>
    <w:rsid w:val="00812939"/>
    <w:rsid w:val="00813BF5"/>
    <w:rsid w:val="008151C6"/>
    <w:rsid w:val="00824B2B"/>
    <w:rsid w:val="008271D6"/>
    <w:rsid w:val="00831F97"/>
    <w:rsid w:val="00833B55"/>
    <w:rsid w:val="00834E2B"/>
    <w:rsid w:val="008370E7"/>
    <w:rsid w:val="00840F4C"/>
    <w:rsid w:val="00844709"/>
    <w:rsid w:val="008463E4"/>
    <w:rsid w:val="00846B58"/>
    <w:rsid w:val="00847A98"/>
    <w:rsid w:val="00855212"/>
    <w:rsid w:val="00855E9E"/>
    <w:rsid w:val="0085708F"/>
    <w:rsid w:val="00857FB2"/>
    <w:rsid w:val="00862054"/>
    <w:rsid w:val="008622C0"/>
    <w:rsid w:val="00862764"/>
    <w:rsid w:val="00877C3A"/>
    <w:rsid w:val="00885203"/>
    <w:rsid w:val="0089110D"/>
    <w:rsid w:val="00893A7C"/>
    <w:rsid w:val="00896F90"/>
    <w:rsid w:val="00897A1C"/>
    <w:rsid w:val="008A1583"/>
    <w:rsid w:val="008A168E"/>
    <w:rsid w:val="008A3529"/>
    <w:rsid w:val="008A52FD"/>
    <w:rsid w:val="008A5A35"/>
    <w:rsid w:val="008B3369"/>
    <w:rsid w:val="008B34FA"/>
    <w:rsid w:val="008B3BBC"/>
    <w:rsid w:val="008B4E62"/>
    <w:rsid w:val="008B7747"/>
    <w:rsid w:val="008C48EE"/>
    <w:rsid w:val="008C51B0"/>
    <w:rsid w:val="008C58AE"/>
    <w:rsid w:val="008C77D5"/>
    <w:rsid w:val="008C7D49"/>
    <w:rsid w:val="008D0B0F"/>
    <w:rsid w:val="008D7AB3"/>
    <w:rsid w:val="008E27C4"/>
    <w:rsid w:val="008E563A"/>
    <w:rsid w:val="008F30A1"/>
    <w:rsid w:val="008F4D9F"/>
    <w:rsid w:val="008F66F7"/>
    <w:rsid w:val="008F74D6"/>
    <w:rsid w:val="00900ADB"/>
    <w:rsid w:val="0090397C"/>
    <w:rsid w:val="00905856"/>
    <w:rsid w:val="00905E0C"/>
    <w:rsid w:val="009163D4"/>
    <w:rsid w:val="009175B3"/>
    <w:rsid w:val="00923BD0"/>
    <w:rsid w:val="00926498"/>
    <w:rsid w:val="009272CE"/>
    <w:rsid w:val="00934149"/>
    <w:rsid w:val="00935AAE"/>
    <w:rsid w:val="00951C11"/>
    <w:rsid w:val="00955718"/>
    <w:rsid w:val="0096387F"/>
    <w:rsid w:val="009647A9"/>
    <w:rsid w:val="0096524C"/>
    <w:rsid w:val="0097025E"/>
    <w:rsid w:val="00970FE5"/>
    <w:rsid w:val="0097114B"/>
    <w:rsid w:val="009839E5"/>
    <w:rsid w:val="00993549"/>
    <w:rsid w:val="00993FC8"/>
    <w:rsid w:val="0099744D"/>
    <w:rsid w:val="009A0275"/>
    <w:rsid w:val="009A4E5F"/>
    <w:rsid w:val="009A624E"/>
    <w:rsid w:val="009B1D3D"/>
    <w:rsid w:val="009B514F"/>
    <w:rsid w:val="009B7C8F"/>
    <w:rsid w:val="009C02C0"/>
    <w:rsid w:val="009C2F13"/>
    <w:rsid w:val="009C34B3"/>
    <w:rsid w:val="009C425F"/>
    <w:rsid w:val="009D5E97"/>
    <w:rsid w:val="009D6674"/>
    <w:rsid w:val="009D7A56"/>
    <w:rsid w:val="009E10D6"/>
    <w:rsid w:val="009E2631"/>
    <w:rsid w:val="009F5B87"/>
    <w:rsid w:val="009F7482"/>
    <w:rsid w:val="009F7708"/>
    <w:rsid w:val="009F7D17"/>
    <w:rsid w:val="00A014BA"/>
    <w:rsid w:val="00A0215C"/>
    <w:rsid w:val="00A04D8E"/>
    <w:rsid w:val="00A13F8A"/>
    <w:rsid w:val="00A14E32"/>
    <w:rsid w:val="00A1638C"/>
    <w:rsid w:val="00A20819"/>
    <w:rsid w:val="00A20B44"/>
    <w:rsid w:val="00A21066"/>
    <w:rsid w:val="00A27BD0"/>
    <w:rsid w:val="00A32133"/>
    <w:rsid w:val="00A322B3"/>
    <w:rsid w:val="00A34ED9"/>
    <w:rsid w:val="00A36249"/>
    <w:rsid w:val="00A377F7"/>
    <w:rsid w:val="00A405DA"/>
    <w:rsid w:val="00A5252F"/>
    <w:rsid w:val="00A54087"/>
    <w:rsid w:val="00A55367"/>
    <w:rsid w:val="00A70287"/>
    <w:rsid w:val="00A71CCA"/>
    <w:rsid w:val="00A73624"/>
    <w:rsid w:val="00A77292"/>
    <w:rsid w:val="00A8083E"/>
    <w:rsid w:val="00A83D6F"/>
    <w:rsid w:val="00A84E59"/>
    <w:rsid w:val="00A919AC"/>
    <w:rsid w:val="00A931B4"/>
    <w:rsid w:val="00A933D1"/>
    <w:rsid w:val="00A935FF"/>
    <w:rsid w:val="00A950F7"/>
    <w:rsid w:val="00A96C18"/>
    <w:rsid w:val="00AA013B"/>
    <w:rsid w:val="00AA0520"/>
    <w:rsid w:val="00AA656F"/>
    <w:rsid w:val="00AB0100"/>
    <w:rsid w:val="00AB0668"/>
    <w:rsid w:val="00AB3F08"/>
    <w:rsid w:val="00AB6389"/>
    <w:rsid w:val="00AB7809"/>
    <w:rsid w:val="00AC36F6"/>
    <w:rsid w:val="00AC396B"/>
    <w:rsid w:val="00AD05C0"/>
    <w:rsid w:val="00AD2559"/>
    <w:rsid w:val="00AD4012"/>
    <w:rsid w:val="00AE0A23"/>
    <w:rsid w:val="00AE5583"/>
    <w:rsid w:val="00AF0F50"/>
    <w:rsid w:val="00AF3465"/>
    <w:rsid w:val="00AF74F9"/>
    <w:rsid w:val="00B01867"/>
    <w:rsid w:val="00B02C3A"/>
    <w:rsid w:val="00B02DC7"/>
    <w:rsid w:val="00B04CC4"/>
    <w:rsid w:val="00B05FFF"/>
    <w:rsid w:val="00B127EA"/>
    <w:rsid w:val="00B13E2C"/>
    <w:rsid w:val="00B13EBB"/>
    <w:rsid w:val="00B14954"/>
    <w:rsid w:val="00B1554B"/>
    <w:rsid w:val="00B23037"/>
    <w:rsid w:val="00B27175"/>
    <w:rsid w:val="00B31C68"/>
    <w:rsid w:val="00B407C3"/>
    <w:rsid w:val="00B447F1"/>
    <w:rsid w:val="00B51A06"/>
    <w:rsid w:val="00B55749"/>
    <w:rsid w:val="00B56B5F"/>
    <w:rsid w:val="00B7028C"/>
    <w:rsid w:val="00B737EF"/>
    <w:rsid w:val="00B80CD0"/>
    <w:rsid w:val="00B82BB2"/>
    <w:rsid w:val="00B83297"/>
    <w:rsid w:val="00B868A8"/>
    <w:rsid w:val="00B907CD"/>
    <w:rsid w:val="00B90CC9"/>
    <w:rsid w:val="00B91151"/>
    <w:rsid w:val="00B92211"/>
    <w:rsid w:val="00B92B33"/>
    <w:rsid w:val="00B961C8"/>
    <w:rsid w:val="00BA16D1"/>
    <w:rsid w:val="00BA32DA"/>
    <w:rsid w:val="00BB32BA"/>
    <w:rsid w:val="00BB44DD"/>
    <w:rsid w:val="00BC2534"/>
    <w:rsid w:val="00BC34B2"/>
    <w:rsid w:val="00BD57F3"/>
    <w:rsid w:val="00BD5FF8"/>
    <w:rsid w:val="00BD6AD1"/>
    <w:rsid w:val="00BE35DD"/>
    <w:rsid w:val="00BE3F10"/>
    <w:rsid w:val="00BE4B7A"/>
    <w:rsid w:val="00BE4F9A"/>
    <w:rsid w:val="00BE50A1"/>
    <w:rsid w:val="00BE7BCC"/>
    <w:rsid w:val="00BF357A"/>
    <w:rsid w:val="00BF3838"/>
    <w:rsid w:val="00BF686F"/>
    <w:rsid w:val="00BF70C6"/>
    <w:rsid w:val="00C00146"/>
    <w:rsid w:val="00C066F3"/>
    <w:rsid w:val="00C06786"/>
    <w:rsid w:val="00C1578D"/>
    <w:rsid w:val="00C16F11"/>
    <w:rsid w:val="00C203D6"/>
    <w:rsid w:val="00C23A16"/>
    <w:rsid w:val="00C268BA"/>
    <w:rsid w:val="00C35FC5"/>
    <w:rsid w:val="00C375C5"/>
    <w:rsid w:val="00C4430A"/>
    <w:rsid w:val="00C47CA2"/>
    <w:rsid w:val="00C64640"/>
    <w:rsid w:val="00C706D5"/>
    <w:rsid w:val="00C7101C"/>
    <w:rsid w:val="00C73B26"/>
    <w:rsid w:val="00C75495"/>
    <w:rsid w:val="00C75EA3"/>
    <w:rsid w:val="00C7636A"/>
    <w:rsid w:val="00C808EB"/>
    <w:rsid w:val="00C8318E"/>
    <w:rsid w:val="00C87602"/>
    <w:rsid w:val="00C95B95"/>
    <w:rsid w:val="00C96E4B"/>
    <w:rsid w:val="00CA1BD1"/>
    <w:rsid w:val="00CA7542"/>
    <w:rsid w:val="00CB28D5"/>
    <w:rsid w:val="00CB5E75"/>
    <w:rsid w:val="00CC0607"/>
    <w:rsid w:val="00CC2E3C"/>
    <w:rsid w:val="00CC7A28"/>
    <w:rsid w:val="00CD435B"/>
    <w:rsid w:val="00CD7889"/>
    <w:rsid w:val="00CE262D"/>
    <w:rsid w:val="00CE6093"/>
    <w:rsid w:val="00CF10E6"/>
    <w:rsid w:val="00CF1F8B"/>
    <w:rsid w:val="00CF5BF1"/>
    <w:rsid w:val="00CF6484"/>
    <w:rsid w:val="00D045E7"/>
    <w:rsid w:val="00D04603"/>
    <w:rsid w:val="00D05DBB"/>
    <w:rsid w:val="00D103B1"/>
    <w:rsid w:val="00D122C1"/>
    <w:rsid w:val="00D179E1"/>
    <w:rsid w:val="00D206A6"/>
    <w:rsid w:val="00D24320"/>
    <w:rsid w:val="00D2638A"/>
    <w:rsid w:val="00D27B56"/>
    <w:rsid w:val="00D30CC2"/>
    <w:rsid w:val="00D35192"/>
    <w:rsid w:val="00D52B47"/>
    <w:rsid w:val="00D61FD7"/>
    <w:rsid w:val="00D7236A"/>
    <w:rsid w:val="00D74C64"/>
    <w:rsid w:val="00D8042C"/>
    <w:rsid w:val="00D81854"/>
    <w:rsid w:val="00D83BAB"/>
    <w:rsid w:val="00D84B79"/>
    <w:rsid w:val="00D855BE"/>
    <w:rsid w:val="00D863A0"/>
    <w:rsid w:val="00D958BF"/>
    <w:rsid w:val="00DA0D84"/>
    <w:rsid w:val="00DA1CE9"/>
    <w:rsid w:val="00DA2913"/>
    <w:rsid w:val="00DA6BC1"/>
    <w:rsid w:val="00DB1361"/>
    <w:rsid w:val="00DB1B4B"/>
    <w:rsid w:val="00DC0B8A"/>
    <w:rsid w:val="00DC1660"/>
    <w:rsid w:val="00DC644E"/>
    <w:rsid w:val="00DD18FC"/>
    <w:rsid w:val="00DD4301"/>
    <w:rsid w:val="00DD7CBB"/>
    <w:rsid w:val="00DE509D"/>
    <w:rsid w:val="00DE6C96"/>
    <w:rsid w:val="00DE7ECC"/>
    <w:rsid w:val="00DF17B5"/>
    <w:rsid w:val="00DF74AE"/>
    <w:rsid w:val="00E00F31"/>
    <w:rsid w:val="00E0437F"/>
    <w:rsid w:val="00E06338"/>
    <w:rsid w:val="00E06A0A"/>
    <w:rsid w:val="00E12A06"/>
    <w:rsid w:val="00E14FD6"/>
    <w:rsid w:val="00E16465"/>
    <w:rsid w:val="00E2122F"/>
    <w:rsid w:val="00E26B17"/>
    <w:rsid w:val="00E3088B"/>
    <w:rsid w:val="00E314AB"/>
    <w:rsid w:val="00E35E01"/>
    <w:rsid w:val="00E37365"/>
    <w:rsid w:val="00E4532F"/>
    <w:rsid w:val="00E51798"/>
    <w:rsid w:val="00E56C4C"/>
    <w:rsid w:val="00E6024C"/>
    <w:rsid w:val="00E6122A"/>
    <w:rsid w:val="00E61918"/>
    <w:rsid w:val="00E632E4"/>
    <w:rsid w:val="00E63674"/>
    <w:rsid w:val="00E64684"/>
    <w:rsid w:val="00E668ED"/>
    <w:rsid w:val="00E74896"/>
    <w:rsid w:val="00E7698C"/>
    <w:rsid w:val="00E816F6"/>
    <w:rsid w:val="00E82692"/>
    <w:rsid w:val="00E84E66"/>
    <w:rsid w:val="00E852A0"/>
    <w:rsid w:val="00E873A6"/>
    <w:rsid w:val="00E91938"/>
    <w:rsid w:val="00E95F5D"/>
    <w:rsid w:val="00EA1A04"/>
    <w:rsid w:val="00EA1ECD"/>
    <w:rsid w:val="00EA58C4"/>
    <w:rsid w:val="00EB1249"/>
    <w:rsid w:val="00EB2C04"/>
    <w:rsid w:val="00EC0445"/>
    <w:rsid w:val="00EC0BF7"/>
    <w:rsid w:val="00ED0BBD"/>
    <w:rsid w:val="00ED2451"/>
    <w:rsid w:val="00ED6F51"/>
    <w:rsid w:val="00EE0D5E"/>
    <w:rsid w:val="00EE1AC0"/>
    <w:rsid w:val="00EE227C"/>
    <w:rsid w:val="00EE2959"/>
    <w:rsid w:val="00EE6271"/>
    <w:rsid w:val="00EE655D"/>
    <w:rsid w:val="00EE73CC"/>
    <w:rsid w:val="00EF066E"/>
    <w:rsid w:val="00EF33A0"/>
    <w:rsid w:val="00EF371D"/>
    <w:rsid w:val="00F01617"/>
    <w:rsid w:val="00F023CB"/>
    <w:rsid w:val="00F0566B"/>
    <w:rsid w:val="00F07ECC"/>
    <w:rsid w:val="00F10F13"/>
    <w:rsid w:val="00F14EFA"/>
    <w:rsid w:val="00F154F2"/>
    <w:rsid w:val="00F30F8D"/>
    <w:rsid w:val="00F31E7F"/>
    <w:rsid w:val="00F35AE0"/>
    <w:rsid w:val="00F37061"/>
    <w:rsid w:val="00F40019"/>
    <w:rsid w:val="00F40934"/>
    <w:rsid w:val="00F4306C"/>
    <w:rsid w:val="00F44C9D"/>
    <w:rsid w:val="00F55FFE"/>
    <w:rsid w:val="00F6021C"/>
    <w:rsid w:val="00F60EBF"/>
    <w:rsid w:val="00F65D96"/>
    <w:rsid w:val="00F65D9E"/>
    <w:rsid w:val="00F6714F"/>
    <w:rsid w:val="00F70F45"/>
    <w:rsid w:val="00F85FF8"/>
    <w:rsid w:val="00F87C5E"/>
    <w:rsid w:val="00F916B4"/>
    <w:rsid w:val="00F919EE"/>
    <w:rsid w:val="00F91C10"/>
    <w:rsid w:val="00F95C51"/>
    <w:rsid w:val="00F96F96"/>
    <w:rsid w:val="00FA06C5"/>
    <w:rsid w:val="00FB0D87"/>
    <w:rsid w:val="00FB79CA"/>
    <w:rsid w:val="00FC2249"/>
    <w:rsid w:val="00FC51FE"/>
    <w:rsid w:val="00FC577B"/>
    <w:rsid w:val="00FC6F38"/>
    <w:rsid w:val="00FC6FAA"/>
    <w:rsid w:val="00FC7E9B"/>
    <w:rsid w:val="00FD0A02"/>
    <w:rsid w:val="00FE0407"/>
    <w:rsid w:val="00FE0721"/>
    <w:rsid w:val="00FE4E6E"/>
    <w:rsid w:val="00FE70A2"/>
    <w:rsid w:val="00FF1777"/>
    <w:rsid w:val="00FF53A1"/>
    <w:rsid w:val="00FF5649"/>
    <w:rsid w:val="00FF5B75"/>
    <w:rsid w:val="0436AAE2"/>
    <w:rsid w:val="0713C6C6"/>
    <w:rsid w:val="08166030"/>
    <w:rsid w:val="0EB1207D"/>
    <w:rsid w:val="101CB408"/>
    <w:rsid w:val="108EC853"/>
    <w:rsid w:val="1517B6E1"/>
    <w:rsid w:val="1F2DDA08"/>
    <w:rsid w:val="1FB3D8CB"/>
    <w:rsid w:val="204F51CE"/>
    <w:rsid w:val="2271D8E0"/>
    <w:rsid w:val="2315B33E"/>
    <w:rsid w:val="232FCC7A"/>
    <w:rsid w:val="23FF08BB"/>
    <w:rsid w:val="2464947B"/>
    <w:rsid w:val="2532EFBA"/>
    <w:rsid w:val="2843600D"/>
    <w:rsid w:val="2AB454AE"/>
    <w:rsid w:val="2AEF3564"/>
    <w:rsid w:val="2F5DB04D"/>
    <w:rsid w:val="376F02A3"/>
    <w:rsid w:val="37F7C191"/>
    <w:rsid w:val="3A6D32E4"/>
    <w:rsid w:val="3AE31556"/>
    <w:rsid w:val="40192E7D"/>
    <w:rsid w:val="41ABBDB7"/>
    <w:rsid w:val="47969039"/>
    <w:rsid w:val="4D0BF620"/>
    <w:rsid w:val="4DC2C237"/>
    <w:rsid w:val="4FD39DD5"/>
    <w:rsid w:val="51E88D62"/>
    <w:rsid w:val="58E90BDF"/>
    <w:rsid w:val="5BA72993"/>
    <w:rsid w:val="6167A21B"/>
    <w:rsid w:val="7289AA1C"/>
    <w:rsid w:val="76E159E3"/>
    <w:rsid w:val="77205F16"/>
    <w:rsid w:val="7742273F"/>
    <w:rsid w:val="785254A8"/>
    <w:rsid w:val="79333D7C"/>
    <w:rsid w:val="798F6133"/>
    <w:rsid w:val="7B8D64BE"/>
    <w:rsid w:val="7DAABA62"/>
    <w:rsid w:val="7E62D256"/>
    <w:rsid w:val="7EE7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7F80"/>
  <w15:docId w15:val="{BA9A0C2A-5A93-4D49-B1FB-1EEACBB8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-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993549"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824B2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24B2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24B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4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idactiefonline.nl/blog/paul-kirschner/lezen-en-leren-papier-of-scher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oYu0e530iIQyT5yNZZNbivcWHQ==">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D19C792245284CAD872009E35B35FD" ma:contentTypeVersion="4" ma:contentTypeDescription="Een nieuw document maken." ma:contentTypeScope="" ma:versionID="2fcd9d55ce47616f26f3f571bd22da18">
  <xsd:schema xmlns:xsd="http://www.w3.org/2001/XMLSchema" xmlns:xs="http://www.w3.org/2001/XMLSchema" xmlns:p="http://schemas.microsoft.com/office/2006/metadata/properties" xmlns:ns2="37536a11-2e48-4f5f-a2ba-1ac352b04754" targetNamespace="http://schemas.microsoft.com/office/2006/metadata/properties" ma:root="true" ma:fieldsID="12d13177c2645ae7bcf75c51a9cec995" ns2:_="">
    <xsd:import namespace="37536a11-2e48-4f5f-a2ba-1ac352b04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36a11-2e48-4f5f-a2ba-1ac352b04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B9497F1-204A-4C92-8966-403B852E3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536a11-2e48-4f5f-a2ba-1ac352b04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9E2FD1-EF01-4AD0-B816-796C1909A9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9E7C4F-4BA3-47D9-B646-AFBD359BBF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A04168B-F4C5-4B20-BCCE-8435448F74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697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Tatsis</dc:creator>
  <cp:lastModifiedBy>Robert Tatsis</cp:lastModifiedBy>
  <cp:revision>95</cp:revision>
  <dcterms:created xsi:type="dcterms:W3CDTF">2025-03-03T16:30:00Z</dcterms:created>
  <dcterms:modified xsi:type="dcterms:W3CDTF">2025-05-19T15:53:00Z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0x01010067D19C792245284CAD872009E35B35FD</vt:lpwstr>
  </property>
</Properties>
</file>